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DE1E6" w14:textId="5ABE3CE8" w:rsidR="00680B7C" w:rsidRDefault="00B06B3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VALUE ADDED TAX (VAT) &amp; EXCISE</w:t>
      </w:r>
    </w:p>
    <w:p w14:paraId="35CED496" w14:textId="78906880" w:rsidR="00B06B36" w:rsidRDefault="00B06B36">
      <w:r>
        <w:t>Exemptions and Zero-rated items</w:t>
      </w:r>
    </w:p>
    <w:p w14:paraId="19497AFD" w14:textId="77777777" w:rsidR="00B06B36" w:rsidRDefault="00B06B36"/>
    <w:p w14:paraId="1F86DB07" w14:textId="77777777" w:rsidR="00B06B36" w:rsidRDefault="00B06B36"/>
    <w:sectPr w:rsidR="00B06B36" w:rsidSect="00A3785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65664" w14:textId="77777777" w:rsidR="004F7E25" w:rsidRDefault="004F7E25" w:rsidP="00B06B36">
      <w:pPr>
        <w:spacing w:after="0" w:line="240" w:lineRule="auto"/>
      </w:pPr>
      <w:r>
        <w:separator/>
      </w:r>
    </w:p>
  </w:endnote>
  <w:endnote w:type="continuationSeparator" w:id="0">
    <w:p w14:paraId="285302A4" w14:textId="77777777" w:rsidR="004F7E25" w:rsidRDefault="004F7E25" w:rsidP="00B0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686D" w14:textId="77777777" w:rsidR="004F7E25" w:rsidRDefault="004F7E25" w:rsidP="00B06B36">
      <w:pPr>
        <w:spacing w:after="0" w:line="240" w:lineRule="auto"/>
      </w:pPr>
      <w:r>
        <w:separator/>
      </w:r>
    </w:p>
  </w:footnote>
  <w:footnote w:type="continuationSeparator" w:id="0">
    <w:p w14:paraId="5A7C7A9B" w14:textId="77777777" w:rsidR="004F7E25" w:rsidRDefault="004F7E25" w:rsidP="00B06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DA419" w14:textId="77777777" w:rsidR="00000000" w:rsidRPr="001D6BDF" w:rsidRDefault="00000000" w:rsidP="00213B81">
    <w:pPr>
      <w:tabs>
        <w:tab w:val="left" w:pos="960"/>
        <w:tab w:val="left" w:pos="7200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1D6BDF">
      <w:rPr>
        <w:rFonts w:ascii="Times New Roman" w:eastAsia="Times New Roman" w:hAnsi="Times New Roman"/>
        <w:sz w:val="24"/>
        <w:szCs w:val="24"/>
      </w:rPr>
      <w:object w:dxaOrig="2625" w:dyaOrig="2745" w14:anchorId="7F0FBB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5.5pt;height:36pt" fillcolor="window">
          <v:imagedata r:id="rId1" o:title=""/>
        </v:shape>
        <o:OLEObject Type="Embed" ProgID="PBrush" ShapeID="_x0000_i1025" DrawAspect="Content" ObjectID="_1784556088" r:id="rId2"/>
      </w:object>
    </w:r>
  </w:p>
  <w:p w14:paraId="4FAD04C2" w14:textId="77777777" w:rsidR="00000000" w:rsidRPr="00923076" w:rsidRDefault="00000000" w:rsidP="00213B81">
    <w:pPr>
      <w:tabs>
        <w:tab w:val="left" w:pos="960"/>
        <w:tab w:val="left" w:pos="7200"/>
      </w:tabs>
      <w:spacing w:after="0" w:line="240" w:lineRule="auto"/>
      <w:jc w:val="center"/>
      <w:rPr>
        <w:rFonts w:ascii="Times New Roman" w:eastAsia="Times New Roman" w:hAnsi="Times New Roman"/>
        <w:b/>
        <w:sz w:val="20"/>
        <w:szCs w:val="24"/>
      </w:rPr>
    </w:pPr>
    <w:r w:rsidRPr="00923076">
      <w:rPr>
        <w:rFonts w:ascii="Times New Roman" w:eastAsia="Times New Roman" w:hAnsi="Times New Roman"/>
        <w:b/>
        <w:sz w:val="20"/>
        <w:szCs w:val="24"/>
      </w:rPr>
      <w:t>GOVERNMENT OF KIRIBATI</w:t>
    </w:r>
  </w:p>
  <w:p w14:paraId="3B9C70BA" w14:textId="77777777" w:rsidR="00000000" w:rsidRPr="00923076" w:rsidRDefault="00000000" w:rsidP="00213B81">
    <w:pPr>
      <w:tabs>
        <w:tab w:val="left" w:pos="960"/>
        <w:tab w:val="left" w:pos="7200"/>
      </w:tabs>
      <w:spacing w:after="0" w:line="240" w:lineRule="auto"/>
      <w:jc w:val="center"/>
      <w:rPr>
        <w:rFonts w:ascii="Times New Roman" w:eastAsia="Times New Roman" w:hAnsi="Times New Roman"/>
        <w:b/>
        <w:sz w:val="20"/>
        <w:szCs w:val="24"/>
      </w:rPr>
    </w:pPr>
    <w:r w:rsidRPr="00923076">
      <w:rPr>
        <w:rFonts w:ascii="Times New Roman" w:eastAsia="Times New Roman" w:hAnsi="Times New Roman"/>
        <w:b/>
        <w:sz w:val="20"/>
        <w:szCs w:val="24"/>
      </w:rPr>
      <w:t>MINISTRY OF FINANCE AND ECONOMIC DEVELOPMENT</w:t>
    </w:r>
  </w:p>
  <w:p w14:paraId="7B9D58C6" w14:textId="77777777" w:rsidR="00000000" w:rsidRPr="00923076" w:rsidRDefault="00000000" w:rsidP="00213B81">
    <w:pPr>
      <w:tabs>
        <w:tab w:val="left" w:pos="960"/>
        <w:tab w:val="left" w:pos="7200"/>
      </w:tabs>
      <w:spacing w:after="0" w:line="240" w:lineRule="auto"/>
      <w:jc w:val="center"/>
      <w:rPr>
        <w:rFonts w:ascii="Times New Roman" w:eastAsia="Times New Roman" w:hAnsi="Times New Roman"/>
        <w:b/>
        <w:sz w:val="20"/>
        <w:szCs w:val="24"/>
      </w:rPr>
    </w:pPr>
    <w:r w:rsidRPr="00923076">
      <w:rPr>
        <w:rFonts w:ascii="Times New Roman" w:eastAsia="Times New Roman" w:hAnsi="Times New Roman"/>
        <w:b/>
        <w:sz w:val="20"/>
        <w:szCs w:val="24"/>
      </w:rPr>
      <w:t>TAXATION DIVISION</w:t>
    </w:r>
  </w:p>
  <w:p w14:paraId="2BF7C5A3" w14:textId="094A210C" w:rsidR="00000000" w:rsidRPr="00923076" w:rsidRDefault="00000000" w:rsidP="00923076">
    <w:pPr>
      <w:tabs>
        <w:tab w:val="left" w:pos="960"/>
        <w:tab w:val="left" w:pos="7200"/>
      </w:tabs>
      <w:spacing w:after="0" w:line="240" w:lineRule="auto"/>
      <w:jc w:val="center"/>
      <w:rPr>
        <w:rFonts w:ascii="Times New Roman" w:eastAsia="Times New Roman" w:hAnsi="Times New Roman"/>
        <w:sz w:val="20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1E1A65"/>
    <w:multiLevelType w:val="hybridMultilevel"/>
    <w:tmpl w:val="9822EC7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1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50"/>
    <w:rsid w:val="004F7E25"/>
    <w:rsid w:val="00680B7C"/>
    <w:rsid w:val="00942D8E"/>
    <w:rsid w:val="00A37850"/>
    <w:rsid w:val="00B06B36"/>
    <w:rsid w:val="00D070D6"/>
    <w:rsid w:val="00D30403"/>
    <w:rsid w:val="00D8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404DB"/>
  <w15:chartTrackingRefBased/>
  <w15:docId w15:val="{CBBCD05C-3083-41C4-A5E3-21B510A3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85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785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A37850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6B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B3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06B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B36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 STAFF</dc:creator>
  <cp:keywords/>
  <dc:description/>
  <cp:lastModifiedBy>TAX STAFF</cp:lastModifiedBy>
  <cp:revision>1</cp:revision>
  <dcterms:created xsi:type="dcterms:W3CDTF">2024-08-06T23:57:00Z</dcterms:created>
  <dcterms:modified xsi:type="dcterms:W3CDTF">2024-08-07T05:15:00Z</dcterms:modified>
</cp:coreProperties>
</file>